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47" w:rsidRDefault="006B16D5" w:rsidP="00815747">
      <w:pPr>
        <w:ind w:left="-720" w:firstLine="720"/>
        <w:jc w:val="center"/>
        <w:outlineLvl w:val="0"/>
        <w:rPr>
          <w:rFonts w:ascii="American Typewriter" w:hAnsi="American Typewriter"/>
          <w:sz w:val="16"/>
        </w:rPr>
      </w:pPr>
      <w:r>
        <w:rPr>
          <w:rFonts w:ascii="American Typewriter" w:hAnsi="American Typewriter"/>
          <w:sz w:val="16"/>
        </w:rPr>
        <w:t>EDINA COUNSELING CENTER</w:t>
      </w:r>
    </w:p>
    <w:p w:rsidR="006B16D5" w:rsidRDefault="006B16D5" w:rsidP="006B16D5">
      <w:pPr>
        <w:outlineLvl w:val="0"/>
        <w:rPr>
          <w:rFonts w:ascii="American Typewriter" w:hAnsi="American Typewriter"/>
          <w:sz w:val="16"/>
        </w:rPr>
      </w:pPr>
    </w:p>
    <w:p w:rsidR="005C7D33" w:rsidRPr="004A083B" w:rsidRDefault="005C7D33" w:rsidP="005C7D33">
      <w:pPr>
        <w:ind w:left="-720" w:firstLine="720"/>
        <w:jc w:val="center"/>
        <w:rPr>
          <w:rFonts w:ascii="American Typewriter" w:hAnsi="American Typewriter"/>
          <w:sz w:val="16"/>
        </w:rPr>
      </w:pPr>
    </w:p>
    <w:p w:rsidR="005C7D33" w:rsidRPr="004A083B" w:rsidRDefault="005C7D33" w:rsidP="00815747">
      <w:pPr>
        <w:ind w:left="-720" w:firstLine="720"/>
        <w:jc w:val="center"/>
        <w:outlineLvl w:val="0"/>
        <w:rPr>
          <w:rFonts w:ascii="American Typewriter" w:hAnsi="American Typewriter"/>
          <w:sz w:val="16"/>
          <w:u w:val="single"/>
        </w:rPr>
      </w:pPr>
      <w:r w:rsidRPr="004A083B">
        <w:rPr>
          <w:rFonts w:ascii="American Typewriter" w:hAnsi="American Typewriter"/>
          <w:sz w:val="16"/>
          <w:u w:val="single"/>
        </w:rPr>
        <w:t>PAYMENT AGREEMENT</w:t>
      </w:r>
    </w:p>
    <w:p w:rsidR="005C7D33" w:rsidRPr="004A083B" w:rsidRDefault="005C7D33" w:rsidP="00A13139">
      <w:pPr>
        <w:jc w:val="both"/>
        <w:rPr>
          <w:rFonts w:ascii="American Typewriter" w:hAnsi="American Typewriter"/>
          <w:sz w:val="16"/>
        </w:rPr>
      </w:pP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Unless I am a provider for your insurance company, payment is due in full on the day of service.  If I am a provider for your insurance company you will be responsible for any co-payment on the day of service.  If you are going to be paying and submitting to your insurance company on your own, I will provide you with a detailed receipt that should have all of the information your insurance company will require.</w:t>
      </w:r>
    </w:p>
    <w:p w:rsidR="005C7D33" w:rsidRPr="004A083B" w:rsidRDefault="005C7D33" w:rsidP="005C7D33">
      <w:pPr>
        <w:jc w:val="both"/>
        <w:rPr>
          <w:rFonts w:ascii="American Typewriter" w:hAnsi="American Typewriter"/>
          <w:sz w:val="16"/>
        </w:rPr>
      </w:pPr>
    </w:p>
    <w:p w:rsidR="005E32E4" w:rsidRDefault="005C7D33" w:rsidP="005C7D33">
      <w:pPr>
        <w:jc w:val="both"/>
        <w:rPr>
          <w:rFonts w:ascii="American Typewriter" w:hAnsi="American Typewriter"/>
          <w:sz w:val="16"/>
        </w:rPr>
      </w:pPr>
      <w:r w:rsidRPr="004A083B">
        <w:rPr>
          <w:rFonts w:ascii="American Typewriter" w:hAnsi="American Typewriter"/>
          <w:sz w:val="16"/>
        </w:rPr>
        <w:t>Balances left unpaid by you will be assessed a finance charge of 12% APR after 30 days.</w:t>
      </w:r>
      <w:r w:rsidR="00845298" w:rsidRPr="004A083B">
        <w:rPr>
          <w:rFonts w:ascii="American Typewriter" w:hAnsi="American Typewriter"/>
          <w:sz w:val="16"/>
        </w:rPr>
        <w:t xml:space="preserve">  Unpaid bills may be sent to collections if, after several attempts, payment is not made.</w:t>
      </w:r>
    </w:p>
    <w:p w:rsidR="005E32E4" w:rsidRDefault="005E32E4" w:rsidP="005C7D33">
      <w:pPr>
        <w:jc w:val="both"/>
        <w:rPr>
          <w:rFonts w:ascii="American Typewriter" w:hAnsi="American Typewriter"/>
          <w:sz w:val="16"/>
        </w:rPr>
      </w:pPr>
    </w:p>
    <w:p w:rsidR="008F0EBD" w:rsidRDefault="005E32E4" w:rsidP="005C7D33">
      <w:pPr>
        <w:jc w:val="both"/>
        <w:rPr>
          <w:rFonts w:ascii="American Typewriter" w:hAnsi="American Typewriter"/>
          <w:sz w:val="16"/>
        </w:rPr>
      </w:pPr>
      <w:r>
        <w:rPr>
          <w:rFonts w:ascii="American Typewriter" w:hAnsi="American Typewriter"/>
          <w:sz w:val="16"/>
        </w:rPr>
        <w:t>Statements may be sent out by mail or email.  Would you be willing to have your statements emailed to you?</w:t>
      </w:r>
      <w:r>
        <w:rPr>
          <w:rFonts w:ascii="American Typewriter" w:hAnsi="American Typewriter"/>
          <w:sz w:val="16"/>
        </w:rPr>
        <w:tab/>
        <w:t>Y</w:t>
      </w:r>
      <w:r>
        <w:rPr>
          <w:rFonts w:ascii="American Typewriter" w:hAnsi="American Typewriter"/>
          <w:sz w:val="16"/>
        </w:rPr>
        <w:tab/>
        <w:t>N</w:t>
      </w:r>
    </w:p>
    <w:p w:rsidR="005E32E4" w:rsidRDefault="005E32E4" w:rsidP="005C7D33">
      <w:pPr>
        <w:jc w:val="both"/>
        <w:rPr>
          <w:rFonts w:ascii="American Typewriter" w:hAnsi="American Typewriter"/>
          <w:sz w:val="16"/>
        </w:rPr>
      </w:pPr>
    </w:p>
    <w:p w:rsidR="00D52DC2" w:rsidRDefault="005E32E4" w:rsidP="005C7D33">
      <w:pPr>
        <w:jc w:val="both"/>
        <w:rPr>
          <w:rFonts w:ascii="American Typewriter" w:hAnsi="American Typewriter"/>
          <w:sz w:val="16"/>
        </w:rPr>
      </w:pPr>
      <w:r>
        <w:rPr>
          <w:rFonts w:ascii="American Typewriter" w:hAnsi="American Typewriter"/>
          <w:sz w:val="16"/>
        </w:rPr>
        <w:t>If so, which email address would you like to have statements sent to</w:t>
      </w:r>
      <w:proofErr w:type="gramStart"/>
      <w:r>
        <w:rPr>
          <w:rFonts w:ascii="American Typewriter" w:hAnsi="American Typewriter"/>
          <w:sz w:val="16"/>
        </w:rPr>
        <w:t>?_</w:t>
      </w:r>
      <w:proofErr w:type="gramEnd"/>
      <w:r>
        <w:rPr>
          <w:rFonts w:ascii="American Typewriter" w:hAnsi="American Typewriter"/>
          <w:sz w:val="16"/>
        </w:rPr>
        <w:t>________________________________________@_________________</w:t>
      </w:r>
    </w:p>
    <w:p w:rsidR="00D52DC2" w:rsidRDefault="00D52DC2" w:rsidP="005C7D33">
      <w:pPr>
        <w:jc w:val="both"/>
        <w:rPr>
          <w:rFonts w:ascii="American Typewriter" w:hAnsi="American Typewriter"/>
          <w:sz w:val="16"/>
        </w:rPr>
      </w:pPr>
    </w:p>
    <w:p w:rsidR="005C7D33" w:rsidRPr="004A083B" w:rsidRDefault="00D52DC2" w:rsidP="005C7D33">
      <w:pPr>
        <w:jc w:val="both"/>
        <w:rPr>
          <w:rFonts w:ascii="American Typewriter" w:hAnsi="American Typewriter"/>
          <w:sz w:val="16"/>
        </w:rPr>
      </w:pPr>
      <w:r>
        <w:rPr>
          <w:rFonts w:ascii="American Typewriter" w:hAnsi="American Typewriter"/>
          <w:sz w:val="16"/>
        </w:rPr>
        <w:t>You may be contacted with appointment reminders.  How would you like to be contacted?</w:t>
      </w:r>
      <w:r>
        <w:rPr>
          <w:rFonts w:ascii="American Typewriter" w:hAnsi="American Typewriter"/>
          <w:sz w:val="16"/>
        </w:rPr>
        <w:tab/>
        <w:t>Email</w:t>
      </w:r>
      <w:r>
        <w:rPr>
          <w:rFonts w:ascii="American Typewriter" w:hAnsi="American Typewriter"/>
          <w:sz w:val="16"/>
        </w:rPr>
        <w:tab/>
        <w:t>Phone call    Text</w:t>
      </w:r>
    </w:p>
    <w:p w:rsidR="005C7D33" w:rsidRPr="004A083B" w:rsidRDefault="005C7D33" w:rsidP="005C7D33">
      <w:pPr>
        <w:jc w:val="both"/>
        <w:rPr>
          <w:rFonts w:ascii="American Typewriter" w:hAnsi="American Typewriter"/>
          <w:sz w:val="16"/>
        </w:rPr>
      </w:pP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A service charge of $20 will be charged for any checks returned due to insufficient funds.  If bank charges exceed this amount, additional fees may be charged.</w:t>
      </w:r>
    </w:p>
    <w:p w:rsidR="005C7D33" w:rsidRPr="004A083B" w:rsidRDefault="005C7D33" w:rsidP="005C7D33">
      <w:pPr>
        <w:jc w:val="both"/>
        <w:rPr>
          <w:rFonts w:ascii="American Typewriter" w:hAnsi="American Typewriter"/>
          <w:sz w:val="16"/>
        </w:rPr>
      </w:pPr>
    </w:p>
    <w:p w:rsidR="005C7D33" w:rsidRPr="004A083B" w:rsidRDefault="005C7D33" w:rsidP="00815747">
      <w:pPr>
        <w:jc w:val="center"/>
        <w:outlineLvl w:val="0"/>
        <w:rPr>
          <w:rFonts w:ascii="American Typewriter" w:hAnsi="American Typewriter"/>
          <w:sz w:val="16"/>
          <w:u w:val="single"/>
        </w:rPr>
      </w:pPr>
      <w:r w:rsidRPr="004A083B">
        <w:rPr>
          <w:rFonts w:ascii="American Typewriter" w:hAnsi="American Typewriter"/>
          <w:sz w:val="16"/>
          <w:u w:val="single"/>
        </w:rPr>
        <w:t>FEES</w:t>
      </w:r>
    </w:p>
    <w:p w:rsidR="005C7D33" w:rsidRPr="004A083B" w:rsidRDefault="005C7D33" w:rsidP="00A13139">
      <w:pPr>
        <w:rPr>
          <w:rFonts w:ascii="American Typewriter" w:hAnsi="American Typewriter"/>
          <w:sz w:val="16"/>
          <w:u w:val="single"/>
        </w:rPr>
      </w:pPr>
    </w:p>
    <w:p w:rsidR="005C7D33" w:rsidRPr="004A083B" w:rsidRDefault="005C7D33" w:rsidP="005C7D33">
      <w:pPr>
        <w:jc w:val="center"/>
        <w:rPr>
          <w:rFonts w:ascii="American Typewriter" w:hAnsi="American Typewriter"/>
          <w:sz w:val="16"/>
          <w:u w:val="single"/>
        </w:rPr>
      </w:pPr>
    </w:p>
    <w:p w:rsidR="006B16D5" w:rsidRDefault="005C7D33" w:rsidP="005C7D33">
      <w:pPr>
        <w:jc w:val="both"/>
        <w:rPr>
          <w:rFonts w:ascii="American Typewriter" w:hAnsi="American Typewriter"/>
          <w:sz w:val="16"/>
        </w:rPr>
      </w:pPr>
      <w:r w:rsidRPr="004A083B">
        <w:rPr>
          <w:rFonts w:ascii="American Typewriter" w:hAnsi="American Typewriter"/>
          <w:sz w:val="16"/>
        </w:rPr>
        <w:t>ONE HOUR PSYCHOTHERAPY</w:t>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t>$1</w:t>
      </w:r>
      <w:r w:rsidR="006B16D5">
        <w:rPr>
          <w:rFonts w:ascii="American Typewriter" w:hAnsi="American Typewriter"/>
          <w:sz w:val="16"/>
        </w:rPr>
        <w:t>90</w:t>
      </w:r>
      <w:r w:rsidRPr="004A083B">
        <w:rPr>
          <w:rFonts w:ascii="American Typewriter" w:hAnsi="American Typewriter"/>
          <w:sz w:val="16"/>
        </w:rPr>
        <w:t>.00</w:t>
      </w:r>
      <w:r w:rsidR="000E6180">
        <w:rPr>
          <w:rFonts w:ascii="American Typewriter" w:hAnsi="American Typewriter"/>
          <w:sz w:val="16"/>
        </w:rPr>
        <w:t xml:space="preserve"> </w:t>
      </w:r>
    </w:p>
    <w:p w:rsidR="005C7D33" w:rsidRPr="004A083B" w:rsidRDefault="006B16D5" w:rsidP="005C7D33">
      <w:pPr>
        <w:jc w:val="both"/>
        <w:rPr>
          <w:rFonts w:ascii="American Typewriter" w:hAnsi="American Typewriter"/>
          <w:sz w:val="16"/>
        </w:rPr>
      </w:pPr>
      <w:r>
        <w:rPr>
          <w:rFonts w:ascii="American Typewriter" w:hAnsi="American Typewriter"/>
          <w:sz w:val="16"/>
        </w:rPr>
        <w:t>ONE HOUR DIAGNOSTIC ASSESSMENT/INTAKE</w:t>
      </w:r>
      <w:r>
        <w:rPr>
          <w:rFonts w:ascii="American Typewriter" w:hAnsi="American Typewriter"/>
          <w:sz w:val="16"/>
        </w:rPr>
        <w:tab/>
      </w:r>
      <w:r>
        <w:rPr>
          <w:rFonts w:ascii="American Typewriter" w:hAnsi="American Typewriter"/>
          <w:sz w:val="16"/>
        </w:rPr>
        <w:tab/>
      </w:r>
      <w:r>
        <w:rPr>
          <w:rFonts w:ascii="American Typewriter" w:hAnsi="American Typewriter"/>
          <w:sz w:val="16"/>
        </w:rPr>
        <w:tab/>
      </w:r>
      <w:r>
        <w:rPr>
          <w:rFonts w:ascii="American Typewriter" w:hAnsi="American Typewriter"/>
          <w:sz w:val="16"/>
        </w:rPr>
        <w:tab/>
        <w:t>$220.00</w:t>
      </w: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GROUP THERAPY</w:t>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t>$65.00</w:t>
      </w:r>
    </w:p>
    <w:p w:rsidR="005C7D33" w:rsidRPr="004A083B" w:rsidRDefault="005C7D33" w:rsidP="005C7D33">
      <w:pPr>
        <w:jc w:val="both"/>
        <w:rPr>
          <w:rFonts w:ascii="American Typewriter" w:hAnsi="American Typewriter"/>
          <w:sz w:val="16"/>
        </w:rPr>
      </w:pPr>
    </w:p>
    <w:p w:rsidR="004A083B" w:rsidRPr="004A083B" w:rsidRDefault="004A083B" w:rsidP="004A083B">
      <w:pPr>
        <w:rPr>
          <w:rFonts w:ascii="American Typewriter" w:hAnsi="American Typewriter"/>
          <w:sz w:val="16"/>
          <w:u w:val="single"/>
        </w:rPr>
      </w:pPr>
    </w:p>
    <w:p w:rsidR="005C7D33" w:rsidRPr="004A083B" w:rsidRDefault="005C7D33" w:rsidP="00815747">
      <w:pPr>
        <w:ind w:left="2160" w:firstLine="720"/>
        <w:outlineLvl w:val="0"/>
        <w:rPr>
          <w:rFonts w:ascii="American Typewriter" w:hAnsi="American Typewriter"/>
          <w:sz w:val="16"/>
          <w:u w:val="single"/>
        </w:rPr>
      </w:pPr>
      <w:r w:rsidRPr="004A083B">
        <w:rPr>
          <w:rFonts w:ascii="American Typewriter" w:hAnsi="American Typewriter"/>
          <w:sz w:val="16"/>
          <w:u w:val="single"/>
        </w:rPr>
        <w:t>CONFIDENTIALITY AND ITS LIMITATIONS</w:t>
      </w:r>
    </w:p>
    <w:p w:rsidR="005C7D33" w:rsidRPr="004A083B" w:rsidRDefault="005C7D33" w:rsidP="004A083B">
      <w:pPr>
        <w:rPr>
          <w:rFonts w:ascii="American Typewriter" w:hAnsi="American Typewriter"/>
          <w:sz w:val="16"/>
          <w:u w:val="single"/>
        </w:rPr>
      </w:pPr>
    </w:p>
    <w:p w:rsidR="005C7D33" w:rsidRPr="004A083B" w:rsidRDefault="005C7D33" w:rsidP="005C7D33">
      <w:pPr>
        <w:jc w:val="center"/>
        <w:rPr>
          <w:rFonts w:ascii="American Typewriter" w:hAnsi="American Typewriter"/>
          <w:sz w:val="16"/>
          <w:u w:val="single"/>
        </w:rPr>
      </w:pP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All information you share is confidential and cannot be released without your written consent, except in the following cases:</w:t>
      </w:r>
    </w:p>
    <w:p w:rsidR="005C7D33" w:rsidRPr="004A083B" w:rsidRDefault="005C7D33" w:rsidP="005C7D33">
      <w:pPr>
        <w:jc w:val="both"/>
        <w:rPr>
          <w:rFonts w:ascii="American Typewriter" w:hAnsi="American Typewriter"/>
          <w:sz w:val="16"/>
        </w:rPr>
      </w:pPr>
    </w:p>
    <w:p w:rsidR="005C7D33" w:rsidRPr="004A083B" w:rsidRDefault="005C7D33" w:rsidP="005C7D33">
      <w:pPr>
        <w:pStyle w:val="ListParagraph"/>
        <w:numPr>
          <w:ilvl w:val="0"/>
          <w:numId w:val="1"/>
        </w:numPr>
        <w:ind w:left="0" w:firstLine="0"/>
        <w:jc w:val="both"/>
        <w:rPr>
          <w:rFonts w:ascii="American Typewriter" w:hAnsi="American Typewriter"/>
          <w:sz w:val="16"/>
        </w:rPr>
      </w:pPr>
      <w:proofErr w:type="gramStart"/>
      <w:r w:rsidRPr="004A083B">
        <w:rPr>
          <w:rFonts w:ascii="American Typewriter" w:hAnsi="American Typewriter"/>
          <w:sz w:val="16"/>
        </w:rPr>
        <w:t>if</w:t>
      </w:r>
      <w:proofErr w:type="gramEnd"/>
      <w:r w:rsidRPr="004A083B">
        <w:rPr>
          <w:rFonts w:ascii="American Typewriter" w:hAnsi="American Typewriter"/>
          <w:sz w:val="16"/>
        </w:rPr>
        <w:t xml:space="preserve"> you are going to hurt yourself or someone else</w:t>
      </w:r>
    </w:p>
    <w:p w:rsidR="005C7D33" w:rsidRPr="004A083B" w:rsidRDefault="005C7D33" w:rsidP="005C7D33">
      <w:pPr>
        <w:pStyle w:val="ListParagraph"/>
        <w:numPr>
          <w:ilvl w:val="0"/>
          <w:numId w:val="1"/>
        </w:numPr>
        <w:ind w:left="0" w:firstLine="0"/>
        <w:jc w:val="both"/>
        <w:rPr>
          <w:rFonts w:ascii="American Typewriter" w:hAnsi="American Typewriter"/>
          <w:sz w:val="16"/>
        </w:rPr>
      </w:pPr>
      <w:proofErr w:type="gramStart"/>
      <w:r w:rsidRPr="004A083B">
        <w:rPr>
          <w:rFonts w:ascii="American Typewriter" w:hAnsi="American Typewriter"/>
          <w:sz w:val="16"/>
        </w:rPr>
        <w:t>if</w:t>
      </w:r>
      <w:proofErr w:type="gramEnd"/>
      <w:r w:rsidRPr="004A083B">
        <w:rPr>
          <w:rFonts w:ascii="American Typewriter" w:hAnsi="American Typewriter"/>
          <w:sz w:val="16"/>
        </w:rPr>
        <w:t xml:space="preserve"> there is suspected abuse or neglect of children (including drug use during pregnancy)</w:t>
      </w:r>
    </w:p>
    <w:p w:rsidR="005C7D33" w:rsidRPr="004A083B" w:rsidRDefault="005C7D33" w:rsidP="005C7D33">
      <w:pPr>
        <w:pStyle w:val="ListParagraph"/>
        <w:numPr>
          <w:ilvl w:val="0"/>
          <w:numId w:val="1"/>
        </w:numPr>
        <w:ind w:left="0" w:firstLine="0"/>
        <w:jc w:val="both"/>
        <w:rPr>
          <w:rFonts w:ascii="American Typewriter" w:hAnsi="American Typewriter"/>
          <w:sz w:val="16"/>
        </w:rPr>
      </w:pPr>
      <w:proofErr w:type="gramStart"/>
      <w:r w:rsidRPr="004A083B">
        <w:rPr>
          <w:rFonts w:ascii="American Typewriter" w:hAnsi="American Typewriter"/>
          <w:sz w:val="16"/>
        </w:rPr>
        <w:t>insurance</w:t>
      </w:r>
      <w:proofErr w:type="gramEnd"/>
      <w:r w:rsidRPr="004A083B">
        <w:rPr>
          <w:rFonts w:ascii="American Typewriter" w:hAnsi="American Typewriter"/>
          <w:sz w:val="16"/>
        </w:rPr>
        <w:t xml:space="preserve"> companies need certain information to authorize and pay for sessions</w:t>
      </w:r>
    </w:p>
    <w:p w:rsidR="005C7D33" w:rsidRPr="004A083B" w:rsidRDefault="005C7D33" w:rsidP="005C7D33">
      <w:pPr>
        <w:pStyle w:val="ListParagraph"/>
        <w:numPr>
          <w:ilvl w:val="0"/>
          <w:numId w:val="1"/>
        </w:numPr>
        <w:ind w:left="0" w:firstLine="0"/>
        <w:jc w:val="both"/>
        <w:rPr>
          <w:rFonts w:ascii="American Typewriter" w:hAnsi="American Typewriter"/>
          <w:sz w:val="16"/>
        </w:rPr>
      </w:pPr>
      <w:proofErr w:type="gramStart"/>
      <w:r w:rsidRPr="004A083B">
        <w:rPr>
          <w:rFonts w:ascii="American Typewriter" w:hAnsi="American Typewriter"/>
          <w:sz w:val="16"/>
        </w:rPr>
        <w:t>records</w:t>
      </w:r>
      <w:proofErr w:type="gramEnd"/>
      <w:r w:rsidRPr="004A083B">
        <w:rPr>
          <w:rFonts w:ascii="American Typewriter" w:hAnsi="American Typewriter"/>
          <w:sz w:val="16"/>
        </w:rPr>
        <w:t xml:space="preserve"> can be subpoenaed</w:t>
      </w:r>
    </w:p>
    <w:p w:rsidR="005C7D33" w:rsidRPr="004A083B" w:rsidRDefault="005C7D33" w:rsidP="005C7D33">
      <w:pPr>
        <w:jc w:val="both"/>
        <w:rPr>
          <w:rFonts w:ascii="American Typewriter" w:hAnsi="American Typewriter"/>
          <w:sz w:val="16"/>
        </w:rPr>
      </w:pPr>
    </w:p>
    <w:p w:rsidR="004A083B" w:rsidRPr="004A083B" w:rsidRDefault="00A13139" w:rsidP="005C7D33">
      <w:pPr>
        <w:jc w:val="both"/>
        <w:rPr>
          <w:rFonts w:ascii="American Typewriter" w:hAnsi="American Typewriter"/>
          <w:sz w:val="16"/>
        </w:rPr>
      </w:pPr>
      <w:r w:rsidRPr="004A083B">
        <w:rPr>
          <w:rFonts w:ascii="American Typewriter" w:hAnsi="American Typewriter"/>
          <w:sz w:val="16"/>
        </w:rPr>
        <w:t xml:space="preserve">In unusual circumstances, you may become involved in litigation that may require my participation.  You will be expected to pay for the professional time required even if I am compelled to testify by another party.  Because of the complexity and difficulty of legal involvement, I charge </w:t>
      </w:r>
      <w:r w:rsidR="009F2B4F" w:rsidRPr="004A083B">
        <w:rPr>
          <w:rFonts w:ascii="American Typewriter" w:hAnsi="American Typewriter"/>
          <w:sz w:val="16"/>
        </w:rPr>
        <w:t>twice</w:t>
      </w:r>
      <w:r w:rsidRPr="004A083B">
        <w:rPr>
          <w:rFonts w:ascii="American Typewriter" w:hAnsi="American Typewriter"/>
          <w:sz w:val="16"/>
        </w:rPr>
        <w:t xml:space="preserve"> my usual hourly fee for preparation for and attendance at any </w:t>
      </w:r>
      <w:r w:rsidRPr="004A083B">
        <w:rPr>
          <w:rStyle w:val="yshortcuts"/>
          <w:rFonts w:ascii="American Typewriter" w:hAnsi="American Typewriter"/>
          <w:sz w:val="16"/>
        </w:rPr>
        <w:t>legal proceeding</w:t>
      </w:r>
      <w:r w:rsidRPr="004A083B">
        <w:rPr>
          <w:rFonts w:ascii="American Typewriter" w:hAnsi="American Typewriter"/>
          <w:sz w:val="16"/>
        </w:rPr>
        <w:t>.</w:t>
      </w:r>
    </w:p>
    <w:p w:rsidR="004A083B" w:rsidRPr="004A083B" w:rsidRDefault="004A083B" w:rsidP="005C7D33">
      <w:pPr>
        <w:jc w:val="both"/>
        <w:rPr>
          <w:rFonts w:ascii="American Typewriter" w:hAnsi="American Typewriter"/>
          <w:sz w:val="16"/>
        </w:rPr>
      </w:pPr>
    </w:p>
    <w:p w:rsidR="004A083B" w:rsidRPr="004A083B" w:rsidRDefault="004A083B" w:rsidP="00815747">
      <w:pPr>
        <w:jc w:val="center"/>
        <w:outlineLvl w:val="0"/>
        <w:rPr>
          <w:rFonts w:ascii="American Typewriter" w:hAnsi="American Typewriter"/>
          <w:sz w:val="16"/>
          <w:u w:val="single"/>
        </w:rPr>
      </w:pPr>
      <w:r w:rsidRPr="004A083B">
        <w:rPr>
          <w:rFonts w:ascii="American Typewriter" w:hAnsi="American Typewriter"/>
          <w:sz w:val="16"/>
          <w:u w:val="single"/>
        </w:rPr>
        <w:t>INSURANCE</w:t>
      </w:r>
    </w:p>
    <w:p w:rsidR="004A083B" w:rsidRPr="004A083B" w:rsidRDefault="004A083B" w:rsidP="004A083B">
      <w:pPr>
        <w:jc w:val="center"/>
        <w:rPr>
          <w:rFonts w:ascii="American Typewriter" w:hAnsi="American Typewriter"/>
          <w:sz w:val="16"/>
          <w:u w:val="single"/>
        </w:rPr>
      </w:pPr>
    </w:p>
    <w:p w:rsidR="004A083B" w:rsidRPr="004A083B" w:rsidRDefault="004A083B" w:rsidP="004A083B">
      <w:pPr>
        <w:jc w:val="both"/>
        <w:rPr>
          <w:rFonts w:ascii="American Typewriter" w:hAnsi="American Typewriter"/>
          <w:sz w:val="16"/>
        </w:rPr>
      </w:pPr>
      <w:r w:rsidRPr="004A083B">
        <w:rPr>
          <w:rFonts w:ascii="American Typewriter" w:hAnsi="American Typewriter"/>
          <w:sz w:val="16"/>
        </w:rPr>
        <w:t>I authorize the release of any medical or other information necessary to process insurance claims.  I also request payment of government benefits either to myself or to the party who accepts assignment.</w:t>
      </w:r>
    </w:p>
    <w:p w:rsidR="004A083B" w:rsidRPr="004A083B" w:rsidRDefault="004A083B" w:rsidP="004A083B">
      <w:pPr>
        <w:jc w:val="both"/>
        <w:rPr>
          <w:rFonts w:ascii="American Typewriter" w:hAnsi="American Typewriter"/>
          <w:sz w:val="16"/>
        </w:rPr>
      </w:pPr>
    </w:p>
    <w:p w:rsidR="004A083B" w:rsidRPr="004A083B" w:rsidRDefault="004A083B" w:rsidP="004A083B">
      <w:pPr>
        <w:jc w:val="both"/>
        <w:rPr>
          <w:rFonts w:ascii="American Typewriter" w:hAnsi="American Typewriter"/>
          <w:sz w:val="16"/>
        </w:rPr>
      </w:pPr>
      <w:r w:rsidRPr="004A083B">
        <w:rPr>
          <w:rFonts w:ascii="American Typewriter" w:hAnsi="American Typewriter"/>
          <w:sz w:val="16"/>
        </w:rPr>
        <w:t>_________________________________________________________          __________________________________</w:t>
      </w:r>
    </w:p>
    <w:p w:rsidR="004A083B" w:rsidRPr="004A083B" w:rsidRDefault="004A083B" w:rsidP="004A083B">
      <w:pPr>
        <w:jc w:val="both"/>
        <w:rPr>
          <w:rFonts w:ascii="American Typewriter" w:hAnsi="American Typewriter"/>
          <w:sz w:val="16"/>
        </w:rPr>
      </w:pPr>
      <w:r w:rsidRPr="004A083B">
        <w:rPr>
          <w:rFonts w:ascii="American Typewriter" w:hAnsi="American Typewriter"/>
          <w:sz w:val="16"/>
        </w:rPr>
        <w:t>Patient or Authorized Person’s Signature                                             Date</w:t>
      </w:r>
    </w:p>
    <w:p w:rsidR="004A083B" w:rsidRPr="004A083B" w:rsidRDefault="004A083B" w:rsidP="004A083B">
      <w:pPr>
        <w:jc w:val="both"/>
        <w:rPr>
          <w:rFonts w:ascii="American Typewriter" w:hAnsi="American Typewriter"/>
          <w:sz w:val="16"/>
        </w:rPr>
      </w:pPr>
    </w:p>
    <w:p w:rsidR="004A083B" w:rsidRPr="004A083B" w:rsidRDefault="004A083B" w:rsidP="00815747">
      <w:pPr>
        <w:jc w:val="both"/>
        <w:outlineLvl w:val="0"/>
        <w:rPr>
          <w:rFonts w:ascii="American Typewriter" w:hAnsi="American Typewriter"/>
          <w:sz w:val="16"/>
        </w:rPr>
      </w:pPr>
      <w:r w:rsidRPr="004A083B">
        <w:rPr>
          <w:rFonts w:ascii="American Typewriter" w:hAnsi="American Typewriter"/>
          <w:sz w:val="16"/>
        </w:rPr>
        <w:t>I authorize payment of medical benefits to this provider for services on claim forms.</w:t>
      </w:r>
    </w:p>
    <w:p w:rsidR="004A083B" w:rsidRPr="004A083B" w:rsidRDefault="004A083B" w:rsidP="004A083B">
      <w:pPr>
        <w:jc w:val="both"/>
        <w:rPr>
          <w:rFonts w:ascii="American Typewriter" w:hAnsi="American Typewriter"/>
          <w:sz w:val="16"/>
        </w:rPr>
      </w:pPr>
    </w:p>
    <w:p w:rsidR="004A083B" w:rsidRPr="004A083B" w:rsidRDefault="004A083B" w:rsidP="004A083B">
      <w:pPr>
        <w:jc w:val="both"/>
        <w:rPr>
          <w:rFonts w:ascii="American Typewriter" w:hAnsi="American Typewriter"/>
          <w:sz w:val="16"/>
        </w:rPr>
      </w:pPr>
      <w:r w:rsidRPr="004A083B">
        <w:rPr>
          <w:rFonts w:ascii="American Typewriter" w:hAnsi="American Typewriter"/>
          <w:sz w:val="16"/>
        </w:rPr>
        <w:t>_________________________________________________________          __________________________________</w:t>
      </w:r>
    </w:p>
    <w:p w:rsidR="004A083B" w:rsidRPr="004A083B" w:rsidRDefault="004A083B" w:rsidP="004A083B">
      <w:pPr>
        <w:jc w:val="both"/>
        <w:rPr>
          <w:rFonts w:ascii="American Typewriter" w:hAnsi="American Typewriter"/>
          <w:sz w:val="16"/>
        </w:rPr>
      </w:pPr>
      <w:r w:rsidRPr="004A083B">
        <w:rPr>
          <w:rFonts w:ascii="American Typewriter" w:hAnsi="American Typewriter"/>
          <w:sz w:val="16"/>
        </w:rPr>
        <w:t>Patient or Authorized Person’s Signature                                             Date</w:t>
      </w:r>
    </w:p>
    <w:p w:rsidR="005C7D33" w:rsidRPr="004A083B" w:rsidRDefault="005C7D33" w:rsidP="004A083B">
      <w:pPr>
        <w:jc w:val="both"/>
        <w:rPr>
          <w:rFonts w:ascii="American Typewriter" w:hAnsi="American Typewriter"/>
          <w:sz w:val="16"/>
        </w:rPr>
      </w:pPr>
    </w:p>
    <w:p w:rsidR="005C7D33" w:rsidRPr="004A083B" w:rsidRDefault="005C7D33" w:rsidP="005C7D33">
      <w:pPr>
        <w:jc w:val="both"/>
        <w:rPr>
          <w:rFonts w:ascii="American Typewriter" w:hAnsi="American Typewriter"/>
          <w:sz w:val="16"/>
        </w:rPr>
      </w:pPr>
    </w:p>
    <w:p w:rsidR="005C7D33" w:rsidRPr="004A083B" w:rsidRDefault="005C7D33" w:rsidP="00815747">
      <w:pPr>
        <w:jc w:val="center"/>
        <w:outlineLvl w:val="0"/>
        <w:rPr>
          <w:rFonts w:ascii="American Typewriter" w:hAnsi="American Typewriter"/>
          <w:sz w:val="16"/>
          <w:u w:val="single"/>
        </w:rPr>
      </w:pPr>
      <w:r w:rsidRPr="004A083B">
        <w:rPr>
          <w:rFonts w:ascii="American Typewriter" w:hAnsi="American Typewriter"/>
          <w:sz w:val="16"/>
          <w:u w:val="single"/>
        </w:rPr>
        <w:t>LATE CANCELS/FAILED APPOINTMENTS</w:t>
      </w:r>
    </w:p>
    <w:p w:rsidR="005C7D33" w:rsidRPr="004A083B" w:rsidRDefault="005C7D33" w:rsidP="005C7D33">
      <w:pPr>
        <w:jc w:val="center"/>
        <w:rPr>
          <w:rFonts w:ascii="American Typewriter" w:hAnsi="American Typewriter"/>
          <w:sz w:val="16"/>
          <w:u w:val="single"/>
        </w:rPr>
      </w:pP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 xml:space="preserve">Cancelled appointments require no less than 24 hour notice.  Appointments failed or cancelled with less than 24 hour notice will be charged to you at the full hourly rate (PLEASE NOTE THAT INSURANCE COMPANIES DO NOT PAY ANY PART OF MISSED APPOINTMENTS).  Because insurance companies do not pay for appointments you miss, you will completely responsible for the full fee.  If you have agreed to join a group with a minimum </w:t>
      </w:r>
      <w:proofErr w:type="gramStart"/>
      <w:r w:rsidRPr="004A083B">
        <w:rPr>
          <w:rFonts w:ascii="American Typewriter" w:hAnsi="American Typewriter"/>
          <w:sz w:val="16"/>
        </w:rPr>
        <w:t>10 week</w:t>
      </w:r>
      <w:proofErr w:type="gramEnd"/>
      <w:r w:rsidRPr="004A083B">
        <w:rPr>
          <w:rFonts w:ascii="American Typewriter" w:hAnsi="American Typewriter"/>
          <w:sz w:val="16"/>
        </w:rPr>
        <w:t xml:space="preserve"> commitment you will be responsible for payment of the 10 groups whether or not you complete your commitment.</w:t>
      </w:r>
    </w:p>
    <w:p w:rsidR="005C7D33" w:rsidRPr="004A083B" w:rsidRDefault="005C7D33" w:rsidP="00815747">
      <w:pPr>
        <w:jc w:val="both"/>
        <w:outlineLvl w:val="0"/>
        <w:rPr>
          <w:rFonts w:ascii="American Typewriter" w:hAnsi="American Typewriter"/>
          <w:sz w:val="16"/>
        </w:rPr>
      </w:pPr>
      <w:r w:rsidRPr="004A083B">
        <w:rPr>
          <w:rFonts w:ascii="American Typewriter" w:hAnsi="American Typewriter"/>
          <w:sz w:val="16"/>
        </w:rPr>
        <w:t>Feel free to ask any questions you have about any of these items.</w:t>
      </w: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Signing this agreement means that you have read this information, have had it explained to you and that you understand and agree to the information in this payment agreement.</w:t>
      </w:r>
    </w:p>
    <w:p w:rsidR="005C7D33" w:rsidRPr="004A083B" w:rsidRDefault="005C7D33" w:rsidP="005C7D33">
      <w:pPr>
        <w:jc w:val="both"/>
        <w:rPr>
          <w:rFonts w:ascii="American Typewriter" w:hAnsi="American Typewriter"/>
          <w:sz w:val="16"/>
        </w:rPr>
      </w:pPr>
    </w:p>
    <w:p w:rsidR="005C7D33" w:rsidRPr="004A083B" w:rsidRDefault="005C7D33" w:rsidP="005C7D33">
      <w:pPr>
        <w:jc w:val="both"/>
        <w:rPr>
          <w:rFonts w:ascii="American Typewriter" w:hAnsi="American Typewriter"/>
          <w:sz w:val="16"/>
        </w:rPr>
      </w:pPr>
    </w:p>
    <w:p w:rsidR="005C7D33" w:rsidRPr="004A083B" w:rsidRDefault="005C7D33" w:rsidP="005C7D33">
      <w:pPr>
        <w:jc w:val="both"/>
        <w:rPr>
          <w:rFonts w:ascii="American Typewriter" w:hAnsi="American Typewriter"/>
          <w:sz w:val="16"/>
        </w:rPr>
      </w:pP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 xml:space="preserve">____________________________________________________         </w:t>
      </w:r>
      <w:r w:rsidRPr="004A083B">
        <w:rPr>
          <w:rFonts w:ascii="American Typewriter" w:hAnsi="American Typewriter"/>
          <w:sz w:val="16"/>
        </w:rPr>
        <w:tab/>
      </w:r>
      <w:r w:rsidRPr="004A083B">
        <w:rPr>
          <w:rFonts w:ascii="American Typewriter" w:hAnsi="American Typewriter"/>
          <w:sz w:val="16"/>
        </w:rPr>
        <w:tab/>
        <w:t>___________________________________</w:t>
      </w:r>
    </w:p>
    <w:p w:rsidR="005C7D33" w:rsidRPr="004A083B" w:rsidRDefault="005C7D33" w:rsidP="005C7D33">
      <w:pPr>
        <w:jc w:val="both"/>
        <w:rPr>
          <w:rFonts w:ascii="American Typewriter" w:hAnsi="American Typewriter"/>
          <w:sz w:val="16"/>
        </w:rPr>
      </w:pPr>
      <w:r w:rsidRPr="004A083B">
        <w:rPr>
          <w:rFonts w:ascii="American Typewriter" w:hAnsi="American Typewriter"/>
          <w:sz w:val="16"/>
        </w:rPr>
        <w:t>CLIENT/GUARDIAN SIGNATURE</w:t>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r>
      <w:r w:rsidRPr="004A083B">
        <w:rPr>
          <w:rFonts w:ascii="American Typewriter" w:hAnsi="American Typewriter"/>
          <w:sz w:val="16"/>
        </w:rPr>
        <w:tab/>
        <w:t>DATE</w:t>
      </w:r>
    </w:p>
    <w:p w:rsidR="005C7D33" w:rsidRPr="004A083B" w:rsidRDefault="005C7D33" w:rsidP="005C7D33">
      <w:pPr>
        <w:jc w:val="both"/>
        <w:rPr>
          <w:rFonts w:ascii="American Typewriter" w:hAnsi="American Typewriter"/>
          <w:sz w:val="16"/>
        </w:rPr>
      </w:pPr>
    </w:p>
    <w:p w:rsidR="00815747" w:rsidRPr="004A083B" w:rsidRDefault="00815747" w:rsidP="005C7D33">
      <w:pPr>
        <w:jc w:val="both"/>
        <w:rPr>
          <w:rFonts w:ascii="American Typewriter" w:hAnsi="American Typewriter"/>
          <w:sz w:val="16"/>
        </w:rPr>
      </w:pPr>
    </w:p>
    <w:sectPr w:rsidR="00815747" w:rsidRPr="004A083B" w:rsidSect="005C7D33">
      <w:pgSz w:w="12240" w:h="15840"/>
      <w:pgMar w:top="63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003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80FD9"/>
    <w:multiLevelType w:val="hybridMultilevel"/>
    <w:tmpl w:val="BDB42C0A"/>
    <w:lvl w:ilvl="0" w:tplc="7DEE78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7D33"/>
    <w:rsid w:val="0002589A"/>
    <w:rsid w:val="000E6180"/>
    <w:rsid w:val="001056F3"/>
    <w:rsid w:val="0031465B"/>
    <w:rsid w:val="00364F2B"/>
    <w:rsid w:val="00385182"/>
    <w:rsid w:val="004A083B"/>
    <w:rsid w:val="005C7D33"/>
    <w:rsid w:val="005E32E4"/>
    <w:rsid w:val="006B16D5"/>
    <w:rsid w:val="00815747"/>
    <w:rsid w:val="00845298"/>
    <w:rsid w:val="008E3A11"/>
    <w:rsid w:val="008F0EBD"/>
    <w:rsid w:val="0099392E"/>
    <w:rsid w:val="009F2B4F"/>
    <w:rsid w:val="00A13139"/>
    <w:rsid w:val="00AF21EC"/>
    <w:rsid w:val="00B475AD"/>
    <w:rsid w:val="00C647FC"/>
    <w:rsid w:val="00CA55EB"/>
    <w:rsid w:val="00D52DC2"/>
    <w:rsid w:val="00F2062F"/>
    <w:rsid w:val="00F84057"/>
    <w:rsid w:val="00F8605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3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7D33"/>
    <w:pPr>
      <w:ind w:left="720"/>
      <w:contextualSpacing/>
    </w:pPr>
  </w:style>
  <w:style w:type="character" w:customStyle="1" w:styleId="yshortcuts">
    <w:name w:val="yshortcuts"/>
    <w:basedOn w:val="DefaultParagraphFont"/>
    <w:rsid w:val="00A13139"/>
  </w:style>
  <w:style w:type="paragraph" w:styleId="DocumentMap">
    <w:name w:val="Document Map"/>
    <w:basedOn w:val="Normal"/>
    <w:link w:val="DocumentMapChar"/>
    <w:uiPriority w:val="99"/>
    <w:semiHidden/>
    <w:unhideWhenUsed/>
    <w:rsid w:val="00815747"/>
    <w:rPr>
      <w:rFonts w:ascii="Lucida Grande" w:hAnsi="Lucida Grande"/>
    </w:rPr>
  </w:style>
  <w:style w:type="character" w:customStyle="1" w:styleId="DocumentMapChar">
    <w:name w:val="Document Map Char"/>
    <w:basedOn w:val="DefaultParagraphFont"/>
    <w:link w:val="DocumentMap"/>
    <w:uiPriority w:val="99"/>
    <w:semiHidden/>
    <w:rsid w:val="00815747"/>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535</Words>
  <Characters>3055</Characters>
  <Application>Microsoft Macintosh Word</Application>
  <DocSecurity>0</DocSecurity>
  <Lines>25</Lines>
  <Paragraphs>6</Paragraphs>
  <ScaleCrop>false</ScaleCrop>
  <Company>Evolving Woman Enterprises, Inc.</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Gina Schuchman</cp:lastModifiedBy>
  <cp:revision>13</cp:revision>
  <cp:lastPrinted>2017-04-21T15:32:00Z</cp:lastPrinted>
  <dcterms:created xsi:type="dcterms:W3CDTF">2009-01-12T18:16:00Z</dcterms:created>
  <dcterms:modified xsi:type="dcterms:W3CDTF">2017-04-21T17:16:00Z</dcterms:modified>
</cp:coreProperties>
</file>